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67"/>
        <w:gridCol w:w="4503"/>
        <w:gridCol w:w="3332"/>
        <w:gridCol w:w="3136"/>
        <w:gridCol w:w="2496"/>
      </w:tblGrid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мероприятия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посещения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13.05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.2016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17:30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духового оркестра «Пусть грянет Духовой оркестр»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Учащиеся, с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туденты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преподаватели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иску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16.05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.2016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17:30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онцерт музыкальног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отделения, посвященный юбилею С. Прокофьева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Солнечный гений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Учащиеся, студенты и преподаватели  Центра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одарённых 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Малый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искусств  для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18.05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.2016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:30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Экзамен хореографического отделения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Центра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рённых детей Севера (хореографическое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.2016.  17:30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Квалификационный экзамен хореографического отделения.</w:t>
            </w: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Студенты </w:t>
            </w:r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t>Центра иску</w:t>
            </w:r>
            <w:proofErr w:type="gramStart"/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одарённых 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евера (хореографическое </w:t>
            </w:r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Большой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одарённых детей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   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21.05.2016.</w:t>
            </w:r>
          </w:p>
          <w:p w:rsidR="007A74BA" w:rsidRPr="006D2657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</w:t>
            </w:r>
          </w:p>
        </w:tc>
        <w:tc>
          <w:tcPr>
            <w:tcW w:w="4503" w:type="dxa"/>
          </w:tcPr>
          <w:p w:rsidR="007A74BA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Концерт класса преподавателя Шаровой Е.С. (Скрипка).</w:t>
            </w:r>
          </w:p>
        </w:tc>
        <w:tc>
          <w:tcPr>
            <w:tcW w:w="3332" w:type="dxa"/>
          </w:tcPr>
          <w:p w:rsidR="007A74BA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Учащиеся, студенты и преподаватели  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иску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</w:t>
            </w:r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Малый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CE4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22.05.2016</w:t>
            </w:r>
          </w:p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Концерт Коми-Пермяцкого ансамбля  «ШОНД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БАН»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  <w:tr w:rsidR="007A74BA" w:rsidRPr="006D2657" w:rsidTr="0017274F">
        <w:tc>
          <w:tcPr>
            <w:tcW w:w="1667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23.05.2016. 16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:30</w:t>
            </w:r>
          </w:p>
        </w:tc>
        <w:tc>
          <w:tcPr>
            <w:tcW w:w="4503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6FC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 хореографического отделения</w:t>
            </w:r>
          </w:p>
        </w:tc>
        <w:tc>
          <w:tcPr>
            <w:tcW w:w="3332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и студенты  Центра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рённых детей Севера (хореографическое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отделение).</w:t>
            </w:r>
          </w:p>
        </w:tc>
        <w:tc>
          <w:tcPr>
            <w:tcW w:w="313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концертный зал БУ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Колледж-интернат </w:t>
            </w: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Центр иску</w:t>
            </w:r>
            <w:proofErr w:type="gramStart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сств  дл</w:t>
            </w:r>
            <w:proofErr w:type="gramEnd"/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я одарённых детей Севера».</w:t>
            </w:r>
          </w:p>
        </w:tc>
        <w:tc>
          <w:tcPr>
            <w:tcW w:w="2496" w:type="dxa"/>
          </w:tcPr>
          <w:p w:rsidR="007A74BA" w:rsidRPr="006D2657" w:rsidRDefault="007A74BA" w:rsidP="0017274F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57">
              <w:rPr>
                <w:rFonts w:ascii="Times New Roman" w:hAnsi="Times New Roman" w:cs="Times New Roman"/>
                <w:i/>
                <w:sz w:val="28"/>
                <w:szCs w:val="28"/>
              </w:rPr>
              <w:t>Вход свободный (без ограничений).</w:t>
            </w:r>
          </w:p>
        </w:tc>
      </w:tr>
    </w:tbl>
    <w:p w:rsidR="007A74BA" w:rsidRPr="006D2657" w:rsidRDefault="007A74BA" w:rsidP="007A74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70CF" w:rsidRPr="00EC478C" w:rsidRDefault="00F970CF" w:rsidP="00F970C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концертным комплексом</w:t>
      </w:r>
    </w:p>
    <w:p w:rsidR="00F970CF" w:rsidRPr="00EC478C" w:rsidRDefault="00F970CF" w:rsidP="00F970C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Ко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мар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Вячеслав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Васильев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ич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970CF" w:rsidRPr="00EC478C" w:rsidRDefault="00F970CF" w:rsidP="00F970C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8(3467)33-26-32</w:t>
      </w:r>
    </w:p>
    <w:p w:rsidR="007A74BA" w:rsidRDefault="007A74BA" w:rsidP="007A74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3545" w:rsidRDefault="00C63545"/>
    <w:sectPr w:rsidR="00C63545" w:rsidSect="007A7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A"/>
    <w:rsid w:val="007A74BA"/>
    <w:rsid w:val="008D6F7B"/>
    <w:rsid w:val="00C63545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2016-05-13T06:01:00Z</dcterms:created>
  <dcterms:modified xsi:type="dcterms:W3CDTF">2016-05-16T04:31:00Z</dcterms:modified>
</cp:coreProperties>
</file>